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98D8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8"/>
          <w:rFonts w:ascii="方正小标宋_GBK" w:hAnsi="方正小标宋_GBK" w:eastAsia="方正小标宋_GBK" w:cs="方正小标宋_GBK"/>
          <w:sz w:val="44"/>
          <w:szCs w:val="44"/>
        </w:rPr>
      </w:pPr>
      <w:r>
        <w:rPr>
          <w:rStyle w:val="8"/>
          <w:rFonts w:hint="eastAsia" w:ascii="方正小标宋_GBK" w:hAnsi="方正小标宋_GBK" w:eastAsia="方正小标宋_GBK" w:cs="方正小标宋_GBK"/>
          <w:sz w:val="44"/>
          <w:szCs w:val="44"/>
        </w:rPr>
        <w:t>既有建筑装修改造项目</w:t>
      </w:r>
    </w:p>
    <w:p w14:paraId="4597688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Style w:val="8"/>
          <w:rFonts w:hint="eastAsia" w:ascii="方正小标宋_GBK" w:hAnsi="方正小标宋_GBK" w:eastAsia="方正小标宋_GBK" w:cs="方正小标宋_GBK"/>
          <w:sz w:val="44"/>
          <w:szCs w:val="44"/>
        </w:rPr>
        <w:t>房屋合法性证明</w:t>
      </w:r>
    </w:p>
    <w:p w14:paraId="169AD1CB">
      <w:pPr>
        <w:autoSpaceDE w:val="0"/>
        <w:autoSpaceDN w:val="0"/>
        <w:adjustRightInd w:val="0"/>
        <w:spacing w:line="400" w:lineRule="exact"/>
        <w:ind w:firstLine="480" w:firstLineChars="20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为推进</w:t>
      </w:r>
      <w:r>
        <w:rPr>
          <w:rFonts w:hint="eastAsia"/>
          <w:color w:val="000000"/>
          <w:kern w:val="0"/>
          <w:sz w:val="24"/>
          <w:u w:val="single"/>
          <w:lang w:val="en-US" w:eastAsia="zh-CN"/>
        </w:rPr>
        <w:t xml:space="preserve">            </w:t>
      </w:r>
      <w:r>
        <w:rPr>
          <w:rFonts w:hint="eastAsia"/>
          <w:color w:val="000000"/>
          <w:kern w:val="0"/>
          <w:sz w:val="24"/>
          <w:u w:val="none"/>
          <w:lang w:val="en-US" w:eastAsia="zh-CN"/>
        </w:rPr>
        <w:t>项目</w:t>
      </w:r>
      <w:r>
        <w:rPr>
          <w:rFonts w:hint="eastAsia"/>
          <w:color w:val="000000"/>
          <w:kern w:val="0"/>
          <w:sz w:val="24"/>
        </w:rPr>
        <w:t>办理施工图审查、消防审验（备案）和施工许可等建设手续，经核实，</w:t>
      </w:r>
      <w:r>
        <w:rPr>
          <w:rFonts w:hint="eastAsia"/>
          <w:color w:val="000000"/>
          <w:kern w:val="0"/>
          <w:sz w:val="24"/>
          <w:u w:val="single"/>
        </w:rPr>
        <w:t>XX区人民政府/XX部门</w:t>
      </w:r>
      <w:r>
        <w:rPr>
          <w:rFonts w:hint="eastAsia"/>
          <w:color w:val="000000"/>
          <w:kern w:val="0"/>
          <w:sz w:val="24"/>
        </w:rPr>
        <w:t>同意该房屋保留使用，现对该房屋合法性予以证明，具体内容如下：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4297"/>
      </w:tblGrid>
      <w:tr w14:paraId="6DF12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801" w:type="pct"/>
            <w:vAlign w:val="center"/>
          </w:tcPr>
          <w:p w14:paraId="7BB1376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/>
                <w:kern w:val="0"/>
                <w:sz w:val="24"/>
                <w:szCs w:val="22"/>
              </w:rPr>
            </w:pPr>
            <w:r>
              <w:rPr>
                <w:rStyle w:val="8"/>
                <w:rFonts w:hint="eastAsia" w:ascii="黑体" w:hAnsi="黑体" w:eastAsia="黑体" w:cs="黑体"/>
                <w:kern w:val="0"/>
                <w:sz w:val="24"/>
              </w:rPr>
              <w:t>房屋基本信息</w:t>
            </w:r>
          </w:p>
        </w:tc>
        <w:tc>
          <w:tcPr>
            <w:tcW w:w="3198" w:type="pct"/>
            <w:vAlign w:val="center"/>
          </w:tcPr>
          <w:p w14:paraId="7E07A4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/>
                <w:kern w:val="0"/>
                <w:sz w:val="24"/>
                <w:szCs w:val="22"/>
              </w:rPr>
            </w:pPr>
            <w:r>
              <w:rPr>
                <w:rStyle w:val="8"/>
                <w:rFonts w:hint="eastAsia" w:ascii="黑体" w:hAnsi="黑体" w:eastAsia="黑体" w:cs="黑体"/>
                <w:kern w:val="0"/>
                <w:sz w:val="24"/>
              </w:rPr>
              <w:t>内容</w:t>
            </w:r>
          </w:p>
        </w:tc>
      </w:tr>
      <w:tr w14:paraId="7FE1D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pct"/>
            <w:vAlign w:val="center"/>
          </w:tcPr>
          <w:p w14:paraId="1A1D191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/>
                <w:kern w:val="0"/>
                <w:sz w:val="24"/>
                <w:szCs w:val="22"/>
              </w:rPr>
            </w:pPr>
            <w:r>
              <w:rPr>
                <w:rStyle w:val="8"/>
                <w:rFonts w:hint="eastAsia" w:ascii="方正仿宋_GBK" w:eastAsia="方正仿宋_GBK"/>
                <w:b w:val="0"/>
                <w:kern w:val="0"/>
                <w:sz w:val="24"/>
              </w:rPr>
              <w:t>房屋所有人</w:t>
            </w:r>
            <w:r>
              <w:rPr>
                <w:rFonts w:hint="eastAsia" w:ascii="方正仿宋_GBK" w:eastAsia="方正仿宋_GBK"/>
                <w:kern w:val="0"/>
                <w:sz w:val="24"/>
              </w:rPr>
              <w:t>/</w:t>
            </w:r>
            <w:r>
              <w:rPr>
                <w:rStyle w:val="8"/>
                <w:rFonts w:hint="eastAsia" w:ascii="方正仿宋_GBK" w:eastAsia="方正仿宋_GBK"/>
                <w:b w:val="0"/>
                <w:kern w:val="0"/>
                <w:sz w:val="24"/>
              </w:rPr>
              <w:t>使用人</w:t>
            </w:r>
          </w:p>
        </w:tc>
        <w:tc>
          <w:tcPr>
            <w:tcW w:w="3198" w:type="pct"/>
          </w:tcPr>
          <w:p w14:paraId="72B317D3">
            <w:pPr>
              <w:widowControl/>
              <w:spacing w:line="400" w:lineRule="exact"/>
              <w:jc w:val="left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所有人：</w:t>
            </w:r>
          </w:p>
          <w:p w14:paraId="0B77F1B6">
            <w:pPr>
              <w:widowControl/>
              <w:spacing w:line="400" w:lineRule="exact"/>
              <w:jc w:val="left"/>
              <w:rPr>
                <w:rFonts w:ascii="方正仿宋_GBK" w:eastAsia="方正仿宋_GBK"/>
                <w:kern w:val="0"/>
                <w:sz w:val="24"/>
                <w:u w:val="single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姓名/名称（个人/单位）：</w:t>
            </w:r>
            <w:r>
              <w:rPr>
                <w:rFonts w:hint="eastAsia" w:ascii="方正仿宋_GBK" w:eastAsia="方正仿宋_GBK"/>
                <w:kern w:val="0"/>
                <w:sz w:val="24"/>
                <w:u w:val="single"/>
              </w:rPr>
              <w:t xml:space="preserve">                           </w:t>
            </w:r>
          </w:p>
          <w:p w14:paraId="2471EE5C">
            <w:pPr>
              <w:widowControl/>
              <w:spacing w:line="400" w:lineRule="exact"/>
              <w:jc w:val="left"/>
              <w:rPr>
                <w:rFonts w:ascii="方正仿宋_GBK" w:eastAsia="方正仿宋_GBK"/>
                <w:kern w:val="0"/>
                <w:sz w:val="24"/>
                <w:u w:val="single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身份证号/统一信用代码：</w:t>
            </w:r>
            <w:r>
              <w:rPr>
                <w:rFonts w:hint="eastAsia" w:ascii="方正仿宋_GBK" w:eastAsia="方正仿宋_GBK"/>
                <w:kern w:val="0"/>
                <w:sz w:val="24"/>
                <w:u w:val="single"/>
              </w:rPr>
              <w:t xml:space="preserve">                        </w:t>
            </w:r>
          </w:p>
          <w:p w14:paraId="733D91B0">
            <w:pPr>
              <w:widowControl/>
              <w:spacing w:line="400" w:lineRule="exact"/>
              <w:jc w:val="left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使用人：</w:t>
            </w:r>
          </w:p>
          <w:p w14:paraId="498629A7">
            <w:pPr>
              <w:widowControl/>
              <w:spacing w:line="400" w:lineRule="exact"/>
              <w:jc w:val="left"/>
              <w:rPr>
                <w:rFonts w:ascii="方正仿宋_GBK" w:eastAsia="方正仿宋_GBK"/>
                <w:kern w:val="0"/>
                <w:sz w:val="24"/>
                <w:u w:val="single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姓名/名称（个人/单位）：</w:t>
            </w:r>
            <w:r>
              <w:rPr>
                <w:rFonts w:hint="eastAsia" w:ascii="方正仿宋_GBK" w:eastAsia="方正仿宋_GBK"/>
                <w:kern w:val="0"/>
                <w:sz w:val="24"/>
                <w:u w:val="single"/>
              </w:rPr>
              <w:t xml:space="preserve">                           </w:t>
            </w:r>
          </w:p>
          <w:p w14:paraId="3BC08377">
            <w:pPr>
              <w:autoSpaceDE w:val="0"/>
              <w:autoSpaceDN w:val="0"/>
              <w:adjustRightInd w:val="0"/>
              <w:spacing w:line="400" w:lineRule="exact"/>
              <w:rPr>
                <w:rFonts w:eastAsia="方正仿宋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身份证号/统一信用代码：</w:t>
            </w:r>
            <w:r>
              <w:rPr>
                <w:rFonts w:hint="eastAsia" w:ascii="方正仿宋_GBK" w:eastAsia="方正仿宋_GBK"/>
                <w:kern w:val="0"/>
                <w:sz w:val="24"/>
                <w:u w:val="single"/>
              </w:rPr>
              <w:t xml:space="preserve">                         </w:t>
            </w:r>
          </w:p>
        </w:tc>
      </w:tr>
      <w:tr w14:paraId="01BFF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01" w:type="pct"/>
            <w:vAlign w:val="center"/>
          </w:tcPr>
          <w:p w14:paraId="6FF9A2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/>
                <w:kern w:val="0"/>
                <w:sz w:val="24"/>
                <w:szCs w:val="22"/>
              </w:rPr>
            </w:pPr>
            <w:r>
              <w:rPr>
                <w:rStyle w:val="8"/>
                <w:rFonts w:hint="eastAsia" w:ascii="方正仿宋_GBK" w:eastAsia="方正仿宋_GBK"/>
                <w:b w:val="0"/>
                <w:kern w:val="0"/>
                <w:sz w:val="24"/>
              </w:rPr>
              <w:t>房屋坐落</w:t>
            </w:r>
          </w:p>
        </w:tc>
        <w:tc>
          <w:tcPr>
            <w:tcW w:w="3198" w:type="pct"/>
          </w:tcPr>
          <w:p w14:paraId="473D99BA">
            <w:pPr>
              <w:autoSpaceDE w:val="0"/>
              <w:autoSpaceDN w:val="0"/>
              <w:adjustRightInd w:val="0"/>
              <w:spacing w:line="400" w:lineRule="exact"/>
              <w:rPr>
                <w:rFonts w:eastAsia="方正仿宋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方正仿宋_GBK" w:eastAsia="方正仿宋_GBK"/>
                <w:kern w:val="0"/>
                <w:sz w:val="24"/>
              </w:rPr>
              <w:t>区</w:t>
            </w:r>
            <w:r>
              <w:rPr>
                <w:rFonts w:hint="eastAsia" w:ascii="方正仿宋_GBK" w:eastAsia="方正仿宋_GBK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方正仿宋_GBK" w:eastAsia="方正仿宋_GBK"/>
                <w:kern w:val="0"/>
                <w:sz w:val="24"/>
              </w:rPr>
              <w:t>街道/乡镇</w:t>
            </w:r>
            <w:r>
              <w:rPr>
                <w:rFonts w:hint="eastAsia" w:ascii="方正仿宋_GBK" w:eastAsia="方正仿宋_GBK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方正仿宋_GBK" w:eastAsia="方正仿宋_GBK"/>
                <w:kern w:val="0"/>
                <w:sz w:val="24"/>
              </w:rPr>
              <w:t>路</w:t>
            </w:r>
            <w:r>
              <w:rPr>
                <w:rFonts w:hint="eastAsia" w:ascii="方正仿宋_GBK" w:eastAsia="方正仿宋_GBK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方正仿宋_GBK" w:eastAsia="方正仿宋_GBK"/>
                <w:kern w:val="0"/>
                <w:sz w:val="24"/>
              </w:rPr>
              <w:t>号</w:t>
            </w:r>
          </w:p>
        </w:tc>
      </w:tr>
      <w:tr w14:paraId="5A6F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pct"/>
            <w:vAlign w:val="center"/>
          </w:tcPr>
          <w:p w14:paraId="2D3387E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/>
                <w:kern w:val="0"/>
                <w:sz w:val="24"/>
                <w:szCs w:val="22"/>
              </w:rPr>
            </w:pPr>
            <w:r>
              <w:rPr>
                <w:rStyle w:val="8"/>
                <w:rFonts w:hint="eastAsia" w:ascii="方正仿宋_GBK" w:eastAsia="方正仿宋_GBK"/>
                <w:b w:val="0"/>
                <w:kern w:val="0"/>
                <w:sz w:val="24"/>
              </w:rPr>
              <w:t>房屋使用功能</w:t>
            </w:r>
          </w:p>
        </w:tc>
        <w:tc>
          <w:tcPr>
            <w:tcW w:w="3198" w:type="pct"/>
          </w:tcPr>
          <w:p w14:paraId="66C7604B">
            <w:pPr>
              <w:widowControl/>
              <w:spacing w:line="400" w:lineRule="exact"/>
              <w:jc w:val="left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原</w:t>
            </w:r>
            <w:r>
              <w:rPr>
                <w:rStyle w:val="8"/>
                <w:rFonts w:hint="eastAsia" w:ascii="方正仿宋_GBK" w:eastAsia="方正仿宋_GBK"/>
                <w:b w:val="0"/>
                <w:kern w:val="0"/>
                <w:sz w:val="24"/>
              </w:rPr>
              <w:t>使用功能</w:t>
            </w:r>
            <w:r>
              <w:rPr>
                <w:rFonts w:hint="eastAsia" w:ascii="方正仿宋_GBK" w:eastAsia="方正仿宋_GBK"/>
                <w:kern w:val="0"/>
                <w:sz w:val="24"/>
              </w:rPr>
              <w:t>：</w:t>
            </w:r>
          </w:p>
          <w:p w14:paraId="0093C0F7">
            <w:pPr>
              <w:widowControl/>
              <w:spacing w:line="400" w:lineRule="exact"/>
              <w:jc w:val="left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办公（□商务□行政企事业□科研）</w:t>
            </w:r>
          </w:p>
          <w:p w14:paraId="254A9FC7">
            <w:pPr>
              <w:widowControl/>
              <w:spacing w:line="400" w:lineRule="exact"/>
              <w:jc w:val="left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□商业 □工业 □教育 □住宅□养老□医疗</w:t>
            </w:r>
          </w:p>
          <w:p w14:paraId="5424E7E9">
            <w:pPr>
              <w:widowControl/>
              <w:spacing w:line="400" w:lineRule="exact"/>
              <w:jc w:val="left"/>
              <w:rPr>
                <w:rFonts w:ascii="方正仿宋_GBK" w:eastAsia="方正仿宋_GBK"/>
                <w:kern w:val="0"/>
                <w:sz w:val="24"/>
                <w:u w:val="single"/>
              </w:rPr>
            </w:pPr>
            <w:bookmarkStart w:id="0" w:name="_GoBack"/>
            <w:bookmarkEnd w:id="0"/>
            <w:r>
              <w:rPr>
                <w:rFonts w:hint="eastAsia" w:ascii="方正仿宋_GBK" w:eastAsia="方正仿宋_GBK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方正仿宋_GBK" w:eastAsia="方正仿宋_GBK"/>
                <w:kern w:val="0"/>
                <w:sz w:val="24"/>
              </w:rPr>
              <w:t>其他：</w:t>
            </w:r>
            <w:r>
              <w:rPr>
                <w:rFonts w:hint="eastAsia" w:ascii="方正仿宋_GBK" w:eastAsia="方正仿宋_GBK"/>
                <w:kern w:val="0"/>
                <w:sz w:val="24"/>
                <w:u w:val="single"/>
              </w:rPr>
              <w:t xml:space="preserve">           </w:t>
            </w:r>
          </w:p>
          <w:p w14:paraId="794DD6EB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装修改造后</w:t>
            </w:r>
            <w:r>
              <w:rPr>
                <w:rStyle w:val="8"/>
                <w:rFonts w:hint="eastAsia" w:ascii="方正仿宋_GBK" w:eastAsia="方正仿宋_GBK"/>
                <w:b w:val="0"/>
                <w:kern w:val="0"/>
                <w:sz w:val="24"/>
              </w:rPr>
              <w:t>使用功能</w:t>
            </w:r>
            <w:r>
              <w:rPr>
                <w:rFonts w:hint="eastAsia" w:ascii="方正仿宋_GBK" w:eastAsia="方正仿宋_GBK"/>
                <w:kern w:val="0"/>
                <w:sz w:val="24"/>
              </w:rPr>
              <w:t>：</w:t>
            </w:r>
            <w:r>
              <w:rPr>
                <w:rFonts w:hint="eastAsia" w:ascii="方正仿宋_GBK" w:eastAsia="方正仿宋_GBK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kern w:val="0"/>
                <w:sz w:val="24"/>
                <w:u w:val="single"/>
              </w:rPr>
              <w:t xml:space="preserve">                                    </w:t>
            </w:r>
          </w:p>
        </w:tc>
      </w:tr>
      <w:tr w14:paraId="6DB2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pct"/>
            <w:vAlign w:val="center"/>
          </w:tcPr>
          <w:p w14:paraId="33FFA39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/>
                <w:kern w:val="0"/>
                <w:sz w:val="24"/>
                <w:szCs w:val="22"/>
              </w:rPr>
            </w:pPr>
            <w:r>
              <w:rPr>
                <w:rStyle w:val="8"/>
                <w:rFonts w:hint="eastAsia" w:ascii="方正仿宋_GBK" w:eastAsia="方正仿宋_GBK"/>
                <w:b w:val="0"/>
                <w:kern w:val="0"/>
                <w:sz w:val="24"/>
              </w:rPr>
              <w:t>房屋安全性</w:t>
            </w:r>
          </w:p>
        </w:tc>
        <w:tc>
          <w:tcPr>
            <w:tcW w:w="3198" w:type="pct"/>
            <w:vAlign w:val="center"/>
          </w:tcPr>
          <w:p w14:paraId="2B6E20F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□房屋具备安全使用条件</w:t>
            </w:r>
          </w:p>
          <w:p w14:paraId="58E4ADA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□房屋不具备安全使用条件，本次改造同步消险</w:t>
            </w:r>
          </w:p>
        </w:tc>
      </w:tr>
      <w:tr w14:paraId="2675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pct"/>
            <w:vAlign w:val="center"/>
          </w:tcPr>
          <w:p w14:paraId="3CDB580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/>
                <w:kern w:val="0"/>
                <w:sz w:val="24"/>
                <w:szCs w:val="22"/>
              </w:rPr>
            </w:pPr>
            <w:r>
              <w:rPr>
                <w:rStyle w:val="8"/>
                <w:rFonts w:hint="eastAsia" w:ascii="方正仿宋_GBK" w:eastAsia="方正仿宋_GBK"/>
                <w:b w:val="0"/>
                <w:kern w:val="0"/>
                <w:sz w:val="24"/>
              </w:rPr>
              <w:t>房屋结构</w:t>
            </w:r>
          </w:p>
        </w:tc>
        <w:tc>
          <w:tcPr>
            <w:tcW w:w="3198" w:type="pct"/>
          </w:tcPr>
          <w:p w14:paraId="6E57E02D">
            <w:pPr>
              <w:autoSpaceDE w:val="0"/>
              <w:autoSpaceDN w:val="0"/>
              <w:adjustRightInd w:val="0"/>
              <w:spacing w:line="400" w:lineRule="exact"/>
              <w:rPr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□砖混 □框架 □钢结构 □其他：________</w:t>
            </w:r>
          </w:p>
        </w:tc>
      </w:tr>
      <w:tr w14:paraId="6BD96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pct"/>
            <w:vAlign w:val="center"/>
          </w:tcPr>
          <w:p w14:paraId="4CDC6F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8"/>
                <w:rFonts w:ascii="方正仿宋_GBK" w:eastAsia="方正仿宋_GBK"/>
                <w:b w:val="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bCs/>
                <w:kern w:val="0"/>
                <w:sz w:val="24"/>
              </w:rPr>
              <w:t>房屋信息</w:t>
            </w:r>
          </w:p>
        </w:tc>
        <w:tc>
          <w:tcPr>
            <w:tcW w:w="3198" w:type="pct"/>
          </w:tcPr>
          <w:p w14:paraId="4CB65D82">
            <w:pPr>
              <w:widowControl/>
              <w:spacing w:line="400" w:lineRule="exact"/>
              <w:jc w:val="left"/>
              <w:rPr>
                <w:rFonts w:ascii="方正仿宋_GBK" w:eastAsia="方正仿宋_GBK"/>
                <w:kern w:val="0"/>
                <w:sz w:val="24"/>
                <w:u w:val="single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地上：层数；____ 面积：</w:t>
            </w:r>
            <w:r>
              <w:rPr>
                <w:rFonts w:hint="eastAsia" w:ascii="方正仿宋_GBK" w:eastAsia="方正仿宋_GBK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方正仿宋_GBK" w:eastAsia="方正仿宋_GBK"/>
                <w:kern w:val="0"/>
                <w:sz w:val="24"/>
              </w:rPr>
              <w:t>高度：</w:t>
            </w:r>
            <w:r>
              <w:rPr>
                <w:rFonts w:hint="eastAsia" w:ascii="方正仿宋_GBK" w:eastAsia="方正仿宋_GBK"/>
                <w:kern w:val="0"/>
                <w:sz w:val="24"/>
                <w:u w:val="single"/>
              </w:rPr>
              <w:t xml:space="preserve">       </w:t>
            </w:r>
          </w:p>
          <w:p w14:paraId="79A3B8FD">
            <w:pPr>
              <w:widowControl/>
              <w:spacing w:line="400" w:lineRule="exact"/>
              <w:jc w:val="left"/>
              <w:rPr>
                <w:rFonts w:ascii="方正仿宋_GBK" w:eastAsia="方正仿宋_GBK"/>
                <w:kern w:val="0"/>
                <w:sz w:val="24"/>
                <w:u w:val="single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地下：层数；____ 面积：</w:t>
            </w:r>
            <w:r>
              <w:rPr>
                <w:rFonts w:hint="eastAsia" w:ascii="方正仿宋_GBK" w:eastAsia="方正仿宋_GBK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方正仿宋_GBK" w:eastAsia="方正仿宋_GBK"/>
                <w:kern w:val="0"/>
                <w:sz w:val="24"/>
              </w:rPr>
              <w:t>高度：</w:t>
            </w:r>
            <w:r>
              <w:rPr>
                <w:rFonts w:hint="eastAsia" w:ascii="方正仿宋_GBK" w:eastAsia="方正仿宋_GBK"/>
                <w:kern w:val="0"/>
                <w:sz w:val="24"/>
                <w:u w:val="single"/>
              </w:rPr>
              <w:t xml:space="preserve">       </w:t>
            </w:r>
          </w:p>
          <w:p w14:paraId="6E7666B5">
            <w:pPr>
              <w:autoSpaceDE w:val="0"/>
              <w:autoSpaceDN w:val="0"/>
              <w:adjustRightInd w:val="0"/>
              <w:spacing w:line="400" w:lineRule="exact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Style w:val="8"/>
                <w:rFonts w:hint="eastAsia" w:ascii="方正仿宋_GBK" w:eastAsia="方正仿宋_GBK"/>
                <w:b w:val="0"/>
                <w:kern w:val="0"/>
                <w:sz w:val="24"/>
              </w:rPr>
              <w:t>耐火等级</w:t>
            </w:r>
            <w:r>
              <w:rPr>
                <w:rFonts w:hint="eastAsia" w:ascii="方正仿宋_GBK" w:eastAsia="方正仿宋_GBK"/>
                <w:kern w:val="0"/>
                <w:sz w:val="24"/>
              </w:rPr>
              <w:t xml:space="preserve">：________ </w:t>
            </w:r>
          </w:p>
        </w:tc>
      </w:tr>
      <w:tr w14:paraId="1D1F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pct"/>
            <w:vAlign w:val="center"/>
          </w:tcPr>
          <w:p w14:paraId="70266EA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/>
                <w:bCs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bCs/>
                <w:kern w:val="0"/>
                <w:sz w:val="24"/>
              </w:rPr>
              <w:t>本次装修改造规模</w:t>
            </w:r>
          </w:p>
        </w:tc>
        <w:tc>
          <w:tcPr>
            <w:tcW w:w="3198" w:type="pct"/>
          </w:tcPr>
          <w:p w14:paraId="7C240211">
            <w:pPr>
              <w:widowControl/>
              <w:spacing w:line="400" w:lineRule="exact"/>
              <w:jc w:val="left"/>
              <w:rPr>
                <w:rFonts w:ascii="方正仿宋_GBK" w:eastAsia="方正仿宋_GBK"/>
                <w:kern w:val="0"/>
                <w:sz w:val="24"/>
                <w:u w:val="single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装修改造内容：</w:t>
            </w:r>
            <w:r>
              <w:rPr>
                <w:rFonts w:hint="eastAsia" w:ascii="方正仿宋_GBK" w:eastAsia="方正仿宋_GBK"/>
                <w:kern w:val="0"/>
                <w:sz w:val="24"/>
                <w:u w:val="single"/>
              </w:rPr>
              <w:t xml:space="preserve">           </w:t>
            </w:r>
          </w:p>
          <w:p w14:paraId="549A906F">
            <w:pPr>
              <w:widowControl/>
              <w:spacing w:line="400" w:lineRule="exact"/>
              <w:jc w:val="left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/>
                <w:kern w:val="0"/>
                <w:sz w:val="24"/>
              </w:rPr>
              <w:t>具体位置</w:t>
            </w:r>
            <w:r>
              <w:rPr>
                <w:rFonts w:hint="eastAsia" w:ascii="方正仿宋_GBK" w:eastAsia="方正仿宋_GBK"/>
                <w:kern w:val="0"/>
                <w:sz w:val="24"/>
              </w:rPr>
              <w:t>：</w:t>
            </w:r>
            <w:r>
              <w:rPr>
                <w:rFonts w:hint="eastAsia" w:ascii="方正仿宋_GBK" w:eastAsia="方正仿宋_GBK"/>
                <w:kern w:val="0"/>
                <w:sz w:val="24"/>
                <w:u w:val="single"/>
              </w:rPr>
              <w:t xml:space="preserve">                  </w:t>
            </w:r>
            <w:r>
              <w:rPr>
                <w:rFonts w:hint="eastAsia" w:ascii="方正仿宋_GBK" w:eastAsia="方正仿宋_GBK"/>
                <w:kern w:val="0"/>
                <w:sz w:val="24"/>
              </w:rPr>
              <w:t xml:space="preserve"> </w:t>
            </w:r>
          </w:p>
          <w:p w14:paraId="134A301B">
            <w:pPr>
              <w:autoSpaceDE w:val="0"/>
              <w:autoSpaceDN w:val="0"/>
              <w:adjustRightInd w:val="0"/>
              <w:spacing w:line="400" w:lineRule="exact"/>
              <w:rPr>
                <w:rStyle w:val="8"/>
                <w:rFonts w:ascii="方正仿宋_GBK" w:eastAsia="方正仿宋_GBK"/>
                <w:b w:val="0"/>
                <w:kern w:val="0"/>
                <w:sz w:val="24"/>
              </w:rPr>
            </w:pPr>
            <w:r>
              <w:rPr>
                <w:rStyle w:val="8"/>
                <w:rFonts w:hint="eastAsia" w:ascii="方正仿宋_GBK" w:eastAsia="方正仿宋_GBK"/>
                <w:b w:val="0"/>
                <w:kern w:val="0"/>
                <w:sz w:val="24"/>
              </w:rPr>
              <w:t>建筑面积</w:t>
            </w:r>
            <w:r>
              <w:rPr>
                <w:rFonts w:hint="eastAsia" w:ascii="方正仿宋_GBK" w:eastAsia="方正仿宋_GBK"/>
                <w:kern w:val="0"/>
                <w:sz w:val="24"/>
              </w:rPr>
              <w:t>：</w:t>
            </w:r>
            <w:r>
              <w:rPr>
                <w:rFonts w:hint="eastAsia" w:ascii="方正仿宋_GBK" w:eastAsia="方正仿宋_GBK"/>
                <w:kern w:val="0"/>
                <w:sz w:val="24"/>
                <w:u w:val="single"/>
              </w:rPr>
              <w:t xml:space="preserve">                  </w:t>
            </w:r>
          </w:p>
        </w:tc>
      </w:tr>
    </w:tbl>
    <w:p w14:paraId="5907349F">
      <w:pPr>
        <w:autoSpaceDE w:val="0"/>
        <w:autoSpaceDN w:val="0"/>
        <w:adjustRightInd w:val="0"/>
        <w:spacing w:line="400" w:lineRule="exact"/>
        <w:ind w:firstLine="480" w:firstLineChars="200"/>
        <w:rPr>
          <w:rFonts w:hint="eastAsia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本证明仅用于办理该既有建筑装修改造项目施工图审查、消防审验（备案）和施工许可等建设手续。</w:t>
      </w:r>
    </w:p>
    <w:p w14:paraId="5B29C720">
      <w:pPr>
        <w:autoSpaceDE w:val="0"/>
        <w:autoSpaceDN w:val="0"/>
        <w:adjustRightInd w:val="0"/>
        <w:spacing w:line="400" w:lineRule="exact"/>
        <w:ind w:firstLine="480" w:firstLineChars="200"/>
        <w:rPr>
          <w:color w:val="000000"/>
          <w:kern w:val="0"/>
          <w:sz w:val="24"/>
        </w:rPr>
      </w:pPr>
    </w:p>
    <w:p w14:paraId="2526680B">
      <w:pPr>
        <w:autoSpaceDE w:val="0"/>
        <w:autoSpaceDN w:val="0"/>
        <w:adjustRightInd w:val="0"/>
        <w:spacing w:line="400" w:lineRule="exact"/>
        <w:ind w:firstLine="480" w:firstLineChars="200"/>
        <w:rPr>
          <w:color w:val="000000"/>
          <w:kern w:val="0"/>
          <w:sz w:val="24"/>
        </w:rPr>
      </w:pPr>
    </w:p>
    <w:p w14:paraId="5308B489">
      <w:pPr>
        <w:autoSpaceDE w:val="0"/>
        <w:autoSpaceDN w:val="0"/>
        <w:adjustRightInd w:val="0"/>
        <w:spacing w:line="400" w:lineRule="exact"/>
        <w:ind w:firstLine="480" w:firstLineChars="200"/>
        <w:jc w:val="right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XX区人民政府/XX部门（加盖公章）</w:t>
      </w:r>
    </w:p>
    <w:p w14:paraId="7E103D0C">
      <w:pPr>
        <w:autoSpaceDE w:val="0"/>
        <w:autoSpaceDN w:val="0"/>
        <w:adjustRightInd w:val="0"/>
        <w:spacing w:line="400" w:lineRule="exact"/>
        <w:ind w:right="960" w:firstLine="480" w:firstLineChars="200"/>
        <w:jc w:val="center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 xml:space="preserve">                      XXXX年XX月XX日</w:t>
      </w:r>
    </w:p>
    <w:p w14:paraId="6214BCCE">
      <w:pPr>
        <w:autoSpaceDE w:val="0"/>
        <w:autoSpaceDN w:val="0"/>
        <w:adjustRightInd w:val="0"/>
        <w:spacing w:line="400" w:lineRule="exact"/>
        <w:ind w:firstLine="480" w:firstLineChars="200"/>
        <w:rPr>
          <w:color w:val="000000"/>
          <w:kern w:val="0"/>
          <w:sz w:val="24"/>
        </w:rPr>
      </w:pPr>
    </w:p>
    <w:p w14:paraId="5EC3580F">
      <w:pPr>
        <w:autoSpaceDE w:val="0"/>
        <w:autoSpaceDN w:val="0"/>
        <w:adjustRightInd w:val="0"/>
        <w:spacing w:line="400" w:lineRule="exact"/>
        <w:ind w:firstLine="480" w:firstLineChars="200"/>
        <w:rPr>
          <w:color w:val="000000"/>
          <w:kern w:val="0"/>
          <w:sz w:val="24"/>
        </w:rPr>
      </w:pPr>
    </w:p>
    <w:p w14:paraId="46575F5C">
      <w:pPr>
        <w:autoSpaceDE w:val="0"/>
        <w:autoSpaceDN w:val="0"/>
        <w:adjustRightInd w:val="0"/>
        <w:spacing w:line="400" w:lineRule="exact"/>
        <w:ind w:firstLine="480" w:firstLineChars="20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联系人：XXX​</w:t>
      </w:r>
      <w:r>
        <w:rPr>
          <w:rFonts w:hint="eastAsia"/>
          <w:color w:val="000000"/>
          <w:kern w:val="0"/>
          <w:sz w:val="24"/>
        </w:rPr>
        <w:br w:type="textWrapping"/>
      </w:r>
      <w:r>
        <w:rPr>
          <w:rFonts w:hint="eastAsia"/>
          <w:color w:val="000000"/>
          <w:kern w:val="0"/>
          <w:sz w:val="24"/>
        </w:rPr>
        <w:t>联系电话：XXX-XXXXXXX</w:t>
      </w:r>
    </w:p>
    <w:p w14:paraId="275D5EC2">
      <w:pPr>
        <w:autoSpaceDE w:val="0"/>
        <w:autoSpaceDN w:val="0"/>
        <w:adjustRightInd w:val="0"/>
        <w:ind w:firstLine="560" w:firstLineChars="200"/>
        <w:rPr>
          <w:color w:val="000000"/>
          <w:kern w:val="0"/>
          <w:sz w:val="28"/>
          <w:szCs w:val="28"/>
        </w:rPr>
        <w:sectPr>
          <w:headerReference r:id="rId3" w:type="default"/>
          <w:headerReference r:id="rId4" w:type="even"/>
          <w:pgSz w:w="16838" w:h="11906" w:orient="landscape"/>
          <w:pgMar w:top="1134" w:right="1701" w:bottom="1134" w:left="1701" w:header="851" w:footer="992" w:gutter="0"/>
          <w:cols w:space="425" w:num="2"/>
          <w:docGrid w:type="linesAndChars" w:linePitch="310" w:charSpace="0"/>
        </w:sectPr>
      </w:pPr>
      <w:r>
        <w:rPr>
          <w:rFonts w:hint="eastAsia"/>
          <w:color w:val="000000"/>
          <w:kern w:val="0"/>
          <w:sz w:val="28"/>
          <w:szCs w:val="28"/>
        </w:rPr>
        <w:br w:type="page"/>
      </w:r>
    </w:p>
    <w:p w14:paraId="30CB6E08">
      <w:pPr>
        <w:pStyle w:val="4"/>
        <w:spacing w:beforeAutospacing="0" w:afterAutospacing="0" w:line="520" w:lineRule="exact"/>
        <w:jc w:val="center"/>
        <w:rPr>
          <w:rStyle w:val="8"/>
          <w:rFonts w:ascii="方正小标宋_GBK" w:hAnsi="方正小标宋_GBK" w:eastAsia="方正小标宋_GBK" w:cs="方正小标宋_GBK"/>
          <w:sz w:val="44"/>
          <w:szCs w:val="44"/>
        </w:rPr>
      </w:pPr>
      <w:r>
        <w:rPr>
          <w:rStyle w:val="8"/>
          <w:rFonts w:hint="eastAsia" w:ascii="方正小标宋_GBK" w:hAnsi="方正小标宋_GBK" w:eastAsia="方正小标宋_GBK" w:cs="方正小标宋_GBK"/>
          <w:sz w:val="44"/>
          <w:szCs w:val="44"/>
        </w:rPr>
        <w:t>填写说明</w:t>
      </w:r>
    </w:p>
    <w:p w14:paraId="081A6E93">
      <w:pPr>
        <w:pStyle w:val="4"/>
        <w:spacing w:beforeAutospacing="0" w:afterAutospacing="0"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1.本表依据《关于规范既有建筑改造项目审批管理的指导意见》制定，填写时应遵循客观公正、实事求是的原则，不得存在弄虚作假、隐瞒欺骗的行为，由房屋所在地的区人民政府或房屋所有人</w:t>
      </w:r>
      <w:r>
        <w:rPr>
          <w:rFonts w:hint="eastAsia" w:ascii="方正仿宋_GBK" w:hAnsi="Times New Roman" w:eastAsia="方正仿宋_GBK"/>
          <w:sz w:val="32"/>
          <w:szCs w:val="32"/>
        </w:rPr>
        <w:t>（</w:t>
      </w:r>
      <w:r>
        <w:rPr>
          <w:rFonts w:hint="eastAsia" w:ascii="Times New Roman" w:hAnsi="Times New Roman" w:eastAsia="方正仿宋_GBK"/>
          <w:sz w:val="32"/>
          <w:szCs w:val="32"/>
        </w:rPr>
        <w:t>使用人</w:t>
      </w:r>
      <w:r>
        <w:rPr>
          <w:rFonts w:hint="eastAsia" w:ascii="方正仿宋_GBK" w:hAnsi="Times New Roman" w:eastAsia="方正仿宋_GBK"/>
          <w:sz w:val="32"/>
          <w:szCs w:val="32"/>
        </w:rPr>
        <w:t>）的市级及以上主管部门</w:t>
      </w:r>
      <w:r>
        <w:rPr>
          <w:rFonts w:hint="eastAsia" w:ascii="Times New Roman" w:hAnsi="Times New Roman" w:eastAsia="方正仿宋_GBK"/>
          <w:sz w:val="32"/>
          <w:szCs w:val="32"/>
        </w:rPr>
        <w:t>盖章确认。</w:t>
      </w:r>
    </w:p>
    <w:p w14:paraId="3D71AC1E">
      <w:pPr>
        <w:pStyle w:val="4"/>
        <w:spacing w:beforeAutospacing="0" w:afterAutospacing="0"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2.房屋所有人是指无产权权属证明材料但实际合法占有房屋的单位、企业或自然人。房屋使用人是指依据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相关部门批准建设文件</w:t>
      </w:r>
      <w:r>
        <w:rPr>
          <w:rFonts w:hint="eastAsia" w:ascii="Times New Roman" w:hAnsi="Times New Roman" w:eastAsia="方正仿宋_GBK"/>
          <w:sz w:val="32"/>
          <w:szCs w:val="32"/>
        </w:rPr>
        <w:t>或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立项相关材料</w:t>
      </w:r>
      <w:r>
        <w:rPr>
          <w:rFonts w:hint="eastAsia" w:ascii="Times New Roman" w:hAnsi="Times New Roman" w:eastAsia="方正仿宋_GBK"/>
          <w:sz w:val="32"/>
          <w:szCs w:val="32"/>
        </w:rPr>
        <w:t>确定实施本次装修改造工程的建设单位或项目法人单位。所有人与使用人不一致的，为避免纠纷保障双方权益，使用人应征得所有人同意后实施本次装修改造活动。</w:t>
      </w:r>
    </w:p>
    <w:p w14:paraId="18FF2701">
      <w:pPr>
        <w:pStyle w:val="4"/>
        <w:spacing w:beforeAutospacing="0" w:afterAutospacing="0"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3.房屋坐落信息是指实施装修改造项目所在房屋的具体位置。</w:t>
      </w:r>
    </w:p>
    <w:p w14:paraId="1D072F90">
      <w:pPr>
        <w:pStyle w:val="4"/>
        <w:spacing w:beforeAutospacing="0" w:afterAutospacing="0" w:line="520" w:lineRule="exact"/>
        <w:ind w:firstLine="640" w:firstLineChars="200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4.房屋原使用功能可根据用地性质填写，装修改造后使用功能根据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相关部门批准建设文件</w:t>
      </w:r>
      <w:r>
        <w:rPr>
          <w:rFonts w:hint="eastAsia" w:ascii="Times New Roman" w:hAnsi="Times New Roman" w:eastAsia="方正仿宋_GBK"/>
          <w:sz w:val="32"/>
          <w:szCs w:val="32"/>
        </w:rPr>
        <w:t>或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立项相关材料</w:t>
      </w:r>
      <w:r>
        <w:rPr>
          <w:rFonts w:hint="eastAsia" w:ascii="Times New Roman" w:hAnsi="Times New Roman" w:eastAsia="方正仿宋_GBK"/>
          <w:sz w:val="32"/>
          <w:szCs w:val="32"/>
        </w:rPr>
        <w:t>填写。对于改变使用功能的按照《既有建筑改变使用功能规划建设联合审查办法》（宁规划资源规</w:t>
      </w:r>
      <w:r>
        <w:rPr>
          <w:rFonts w:hint="eastAsia" w:ascii="方正仿宋_GBK" w:hAnsi="Times New Roman" w:eastAsia="方正仿宋_GBK"/>
          <w:sz w:val="32"/>
          <w:szCs w:val="32"/>
        </w:rPr>
        <w:t>〔</w:t>
      </w:r>
      <w:r>
        <w:rPr>
          <w:rFonts w:ascii="Times New Roman" w:hAnsi="Times New Roman" w:eastAsia="方正仿宋_GBK"/>
          <w:sz w:val="32"/>
          <w:szCs w:val="32"/>
        </w:rPr>
        <w:t>2021</w:t>
      </w:r>
      <w:r>
        <w:rPr>
          <w:rFonts w:hint="eastAsia" w:ascii="方正仿宋_GBK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hint="eastAsia" w:ascii="方正仿宋_GBK" w:hAnsi="Times New Roman" w:eastAsia="方正仿宋_GBK"/>
          <w:sz w:val="32"/>
          <w:szCs w:val="32"/>
        </w:rPr>
        <w:t>号</w:t>
      </w:r>
      <w:r>
        <w:rPr>
          <w:rFonts w:hint="eastAsia" w:ascii="Times New Roman" w:hAnsi="Times New Roman" w:eastAsia="方正仿宋_GBK"/>
          <w:sz w:val="32"/>
          <w:szCs w:val="32"/>
        </w:rPr>
        <w:t>）办理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建议先行征询规划部门意见。</w:t>
      </w:r>
    </w:p>
    <w:p w14:paraId="25DA5CA2">
      <w:pPr>
        <w:pStyle w:val="4"/>
        <w:spacing w:beforeAutospacing="0" w:afterAutospacing="0" w:line="52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5.房屋安全性主要指结构和消防安全，结构安全性根据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/>
          <w:sz w:val="32"/>
          <w:szCs w:val="32"/>
        </w:rPr>
        <w:t>房屋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安全</w:t>
      </w:r>
      <w:r>
        <w:rPr>
          <w:rFonts w:hint="eastAsia" w:ascii="Times New Roman" w:hAnsi="Times New Roman" w:eastAsia="方正仿宋_GBK"/>
          <w:sz w:val="32"/>
          <w:szCs w:val="32"/>
        </w:rPr>
        <w:t>鉴定报告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/>
          <w:sz w:val="32"/>
          <w:szCs w:val="32"/>
        </w:rPr>
        <w:t>填写，消防安全性根据《建筑消防设计安全评估报告》和《单位消防安全评估报告》填写。结构或消防不安全的房屋，本次装修改造项目中需实施达到安全标准的结构补强或消防改造。</w:t>
      </w:r>
    </w:p>
    <w:p w14:paraId="43DBFBCF">
      <w:pPr>
        <w:tabs>
          <w:tab w:val="left" w:pos="1715"/>
        </w:tabs>
        <w:spacing w:line="52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6.房屋结构、</w:t>
      </w:r>
      <w:r>
        <w:rPr>
          <w:rFonts w:hint="eastAsia" w:eastAsia="方正仿宋_GBK"/>
          <w:bCs/>
          <w:sz w:val="32"/>
          <w:szCs w:val="32"/>
        </w:rPr>
        <w:t>房屋信息</w:t>
      </w:r>
      <w:r>
        <w:rPr>
          <w:rFonts w:hint="eastAsia" w:eastAsia="方正仿宋_GBK"/>
          <w:sz w:val="32"/>
          <w:szCs w:val="32"/>
        </w:rPr>
        <w:t>可根据</w:t>
      </w:r>
      <w:r>
        <w:rPr>
          <w:rFonts w:hint="eastAsia" w:ascii="方正仿宋_GBK" w:eastAsia="方正仿宋_GBK"/>
          <w:sz w:val="32"/>
          <w:szCs w:val="32"/>
        </w:rPr>
        <w:t>房屋勘察测绘报告或相关材料</w:t>
      </w:r>
      <w:r>
        <w:rPr>
          <w:rFonts w:hint="eastAsia" w:eastAsia="方正仿宋_GBK"/>
          <w:sz w:val="32"/>
          <w:szCs w:val="32"/>
        </w:rPr>
        <w:t>填写</w:t>
      </w:r>
      <w:r>
        <w:rPr>
          <w:rFonts w:hint="eastAsia" w:ascii="方正仿宋_GBK" w:eastAsia="方正仿宋_GBK"/>
          <w:sz w:val="32"/>
          <w:szCs w:val="32"/>
        </w:rPr>
        <w:t>。耐火等级根据《建筑设计防火规范》填写一级、二级、三级或四级。</w:t>
      </w:r>
    </w:p>
    <w:p w14:paraId="06C72439">
      <w:pPr>
        <w:spacing w:line="520" w:lineRule="exact"/>
        <w:ind w:firstLine="640" w:firstLineChars="200"/>
      </w:pPr>
      <w:r>
        <w:rPr>
          <w:rFonts w:hint="eastAsia" w:eastAsia="方正仿宋_GBK"/>
          <w:sz w:val="32"/>
          <w:szCs w:val="32"/>
        </w:rPr>
        <w:t>7.本次装修改造规模根据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相关部门批准建设文件</w:t>
      </w:r>
      <w:r>
        <w:rPr>
          <w:rFonts w:hint="eastAsia" w:ascii="Times New Roman" w:hAnsi="Times New Roman" w:eastAsia="方正仿宋_GBK"/>
          <w:sz w:val="32"/>
          <w:szCs w:val="32"/>
        </w:rPr>
        <w:t>或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立项相关材料</w:t>
      </w:r>
      <w:r>
        <w:rPr>
          <w:rFonts w:hint="eastAsia" w:eastAsia="方正仿宋_GBK"/>
          <w:sz w:val="32"/>
          <w:szCs w:val="32"/>
        </w:rPr>
        <w:t>填写。</w:t>
      </w:r>
    </w:p>
    <w:sectPr>
      <w:headerReference r:id="rId5" w:type="default"/>
      <w:type w:val="continuous"/>
      <w:pgSz w:w="11906" w:h="16838"/>
      <w:pgMar w:top="1701" w:right="1134" w:bottom="1701" w:left="1134" w:header="851" w:footer="992" w:gutter="0"/>
      <w:cols w:space="720" w:num="1"/>
      <w:titlePg/>
      <w:docGrid w:type="linesAndChars" w:linePitch="3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43DF6C-1AF0-4B45-83C5-47F0B7A19A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6715A6D-F4D4-4008-AA09-2BD6DFF472B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6CA628B-24E6-41E6-B38E-9AAC5608B8B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F85A4A3-6BE2-4A38-9D6B-2B755C6272B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4E5BF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CC53E">
    <w:pPr>
      <w:pStyle w:val="3"/>
    </w:pPr>
    <w:r>
      <w:t>2</w:t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 xml:space="preserve">东南大学研究生学报 </w:t>
    </w:r>
    <w:r>
      <w:t xml:space="preserve">                                      </w:t>
    </w:r>
    <w:r>
      <w:rPr>
        <w:rFonts w:hint="eastAsia"/>
      </w:rPr>
      <w:t>第15卷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7ABB3">
    <w:pPr>
      <w:pStyle w:val="3"/>
      <w:pBdr>
        <w:bottom w:val="none" w:color="auto" w:sz="0" w:space="1"/>
      </w:pBdr>
      <w:tabs>
        <w:tab w:val="left" w:pos="1942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DA"/>
    <w:rsid w:val="001963DA"/>
    <w:rsid w:val="002A1BDD"/>
    <w:rsid w:val="00307B63"/>
    <w:rsid w:val="00366C76"/>
    <w:rsid w:val="00416209"/>
    <w:rsid w:val="00421477"/>
    <w:rsid w:val="004243FD"/>
    <w:rsid w:val="004765DA"/>
    <w:rsid w:val="004B1C88"/>
    <w:rsid w:val="004D2BA1"/>
    <w:rsid w:val="00514E59"/>
    <w:rsid w:val="00542D6A"/>
    <w:rsid w:val="0071785B"/>
    <w:rsid w:val="0076600D"/>
    <w:rsid w:val="008E50CC"/>
    <w:rsid w:val="009B4DF3"/>
    <w:rsid w:val="009E310F"/>
    <w:rsid w:val="00AB378A"/>
    <w:rsid w:val="00C33CCF"/>
    <w:rsid w:val="03620E5F"/>
    <w:rsid w:val="1E585394"/>
    <w:rsid w:val="49D942C7"/>
    <w:rsid w:val="655810C7"/>
    <w:rsid w:val="740D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1019</Words>
  <Characters>1073</Characters>
  <Lines>10</Lines>
  <Paragraphs>2</Paragraphs>
  <TotalTime>9</TotalTime>
  <ScaleCrop>false</ScaleCrop>
  <LinksUpToDate>false</LinksUpToDate>
  <CharactersWithSpaces>1368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2025-08-29T01:13:00Z</dcterms:created>
  <dc:creator>Dell</dc:creator>
  <cp:lastModifiedBy>庄</cp:lastModifiedBy>
  <cp:lastPrinted>2025-09-11T09:03:12Z</cp:lastPrinted>
  <dcterms:modified xsi:type="dcterms:W3CDTF">2025-09-11T09:04:00Z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B318A911671B405580F06FA825788ACC_13</vt:lpwstr>
  </property>
  <property fmtid="{D5CDD505-2E9C-101B-9397-08002B2CF9AE}" pid="4" name="KSOTemplateDocerSaveRecord">
    <vt:lpwstr>eyJoZGlkIjoiNzgwNmIzNmYzNjliNTU0OTIzYWRkYjdmYzlkZjY4NGUiLCJ1c2VySWQiOiI1MjA4MDY0MjAifQ==</vt:lpwstr>
  </property>
</Properties>
</file>